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3D" w:rsidRDefault="00F67B3D" w:rsidP="00F67B3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7030A0"/>
          <w:sz w:val="72"/>
          <w:szCs w:val="72"/>
          <w:shd w:val="clear" w:color="auto" w:fill="FF0000"/>
        </w:rPr>
        <w:t>«</w:t>
      </w:r>
      <w:proofErr w:type="spellStart"/>
      <w:r>
        <w:rPr>
          <w:rStyle w:val="c10"/>
          <w:b/>
          <w:bCs/>
          <w:color w:val="7030A0"/>
          <w:sz w:val="72"/>
          <w:szCs w:val="72"/>
          <w:shd w:val="clear" w:color="auto" w:fill="FF0000"/>
        </w:rPr>
        <w:t>Фликер</w:t>
      </w:r>
      <w:proofErr w:type="spellEnd"/>
      <w:r>
        <w:rPr>
          <w:rStyle w:val="c10"/>
          <w:b/>
          <w:bCs/>
          <w:color w:val="7030A0"/>
          <w:sz w:val="72"/>
          <w:szCs w:val="72"/>
          <w:shd w:val="clear" w:color="auto" w:fill="FF0000"/>
        </w:rPr>
        <w:t xml:space="preserve"> –</w:t>
      </w:r>
    </w:p>
    <w:p w:rsidR="00F67B3D" w:rsidRDefault="00F67B3D" w:rsidP="00F67B3D">
      <w:pPr>
        <w:pStyle w:val="c7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7030A0"/>
          <w:sz w:val="72"/>
          <w:szCs w:val="72"/>
          <w:shd w:val="clear" w:color="auto" w:fill="008000"/>
        </w:rPr>
      </w:pPr>
      <w:r>
        <w:rPr>
          <w:rStyle w:val="c19"/>
          <w:b/>
          <w:bCs/>
          <w:color w:val="7030A0"/>
          <w:sz w:val="72"/>
          <w:szCs w:val="72"/>
          <w:shd w:val="clear" w:color="auto" w:fill="FFFF00"/>
        </w:rPr>
        <w:t>это моя</w:t>
      </w:r>
      <w:r>
        <w:rPr>
          <w:rStyle w:val="c19"/>
          <w:b/>
          <w:bCs/>
          <w:color w:val="7030A0"/>
          <w:sz w:val="72"/>
          <w:szCs w:val="72"/>
        </w:rPr>
        <w:t> </w:t>
      </w:r>
      <w:r>
        <w:rPr>
          <w:rStyle w:val="c10"/>
          <w:b/>
          <w:bCs/>
          <w:color w:val="7030A0"/>
          <w:sz w:val="72"/>
          <w:szCs w:val="72"/>
          <w:shd w:val="clear" w:color="auto" w:fill="008000"/>
        </w:rPr>
        <w:t>безопасность!»</w:t>
      </w:r>
    </w:p>
    <w:p w:rsidR="00F67B3D" w:rsidRDefault="00F67B3D" w:rsidP="00F67B3D">
      <w:pPr>
        <w:pStyle w:val="c7"/>
        <w:shd w:val="clear" w:color="auto" w:fill="FFFFFF"/>
        <w:tabs>
          <w:tab w:val="left" w:pos="8565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</w:p>
    <w:p w:rsidR="00F67B3D" w:rsidRPr="00F67B3D" w:rsidRDefault="00F67B3D" w:rsidP="00F67B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F67B3D">
        <w:rPr>
          <w:rStyle w:val="c4"/>
          <w:color w:val="000000"/>
          <w:sz w:val="32"/>
          <w:szCs w:val="28"/>
        </w:rPr>
        <w:t>        В целях снижения количества ДТП с участием детей-пешеходов в темное время суток  наше дошкольное образовательное  учреждение</w:t>
      </w:r>
      <w:r>
        <w:rPr>
          <w:rStyle w:val="c4"/>
          <w:color w:val="000000"/>
          <w:sz w:val="32"/>
          <w:szCs w:val="28"/>
        </w:rPr>
        <w:t>,</w:t>
      </w:r>
      <w:r w:rsidRPr="00F67B3D">
        <w:rPr>
          <w:rStyle w:val="c4"/>
          <w:color w:val="000000"/>
          <w:sz w:val="32"/>
          <w:szCs w:val="28"/>
        </w:rPr>
        <w:t xml:space="preserve"> </w:t>
      </w:r>
      <w:r>
        <w:rPr>
          <w:rStyle w:val="c4"/>
          <w:color w:val="000000"/>
          <w:sz w:val="32"/>
          <w:szCs w:val="28"/>
        </w:rPr>
        <w:t xml:space="preserve">17 марта 2021 года, </w:t>
      </w:r>
      <w:r w:rsidRPr="00F67B3D">
        <w:rPr>
          <w:rStyle w:val="c4"/>
          <w:color w:val="000000"/>
          <w:sz w:val="32"/>
          <w:szCs w:val="28"/>
        </w:rPr>
        <w:t xml:space="preserve">провело </w:t>
      </w:r>
      <w:r>
        <w:rPr>
          <w:rStyle w:val="c4"/>
          <w:color w:val="000000"/>
          <w:sz w:val="32"/>
          <w:szCs w:val="28"/>
        </w:rPr>
        <w:t xml:space="preserve">тематическое занятие </w:t>
      </w:r>
      <w:r w:rsidRPr="00F67B3D">
        <w:rPr>
          <w:rStyle w:val="c4"/>
          <w:color w:val="000000"/>
          <w:sz w:val="32"/>
          <w:szCs w:val="28"/>
        </w:rPr>
        <w:t>по предупреждению детского дорожно-транспортного травматизма «</w:t>
      </w:r>
      <w:proofErr w:type="spellStart"/>
      <w:r>
        <w:rPr>
          <w:rStyle w:val="c4"/>
          <w:color w:val="000000"/>
          <w:sz w:val="32"/>
          <w:szCs w:val="28"/>
        </w:rPr>
        <w:t>Фликер</w:t>
      </w:r>
      <w:proofErr w:type="spellEnd"/>
      <w:r>
        <w:rPr>
          <w:rStyle w:val="c4"/>
          <w:color w:val="000000"/>
          <w:sz w:val="32"/>
          <w:szCs w:val="28"/>
        </w:rPr>
        <w:t xml:space="preserve"> – это моя безопасность!</w:t>
      </w:r>
      <w:r w:rsidRPr="00F67B3D">
        <w:rPr>
          <w:rStyle w:val="c4"/>
          <w:color w:val="000000"/>
          <w:sz w:val="32"/>
          <w:szCs w:val="28"/>
        </w:rPr>
        <w:t>». </w:t>
      </w:r>
    </w:p>
    <w:p w:rsidR="00F67B3D" w:rsidRDefault="00F67B3D" w:rsidP="00F67B3D">
      <w:pPr>
        <w:pStyle w:val="c7"/>
        <w:shd w:val="clear" w:color="auto" w:fill="FFFFFF"/>
        <w:tabs>
          <w:tab w:val="left" w:pos="8565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67B3D" w:rsidRPr="00F67B3D" w:rsidRDefault="00F67B3D" w:rsidP="00F67B3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2060"/>
          <w:sz w:val="28"/>
          <w:szCs w:val="22"/>
        </w:rPr>
      </w:pPr>
      <w:r w:rsidRPr="00F67B3D">
        <w:rPr>
          <w:rStyle w:val="c5"/>
          <w:b/>
          <w:bCs/>
          <w:color w:val="002060"/>
          <w:sz w:val="36"/>
          <w:szCs w:val="28"/>
        </w:rPr>
        <w:t>Зачем нужны светоотражатели на одежде?</w:t>
      </w:r>
    </w:p>
    <w:p w:rsidR="00F67B3D" w:rsidRPr="00F67B3D" w:rsidRDefault="00F67B3D" w:rsidP="00F67B3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F67B3D">
        <w:rPr>
          <w:rStyle w:val="c8"/>
          <w:color w:val="000000"/>
          <w:sz w:val="32"/>
          <w:szCs w:val="28"/>
        </w:rPr>
        <w:t>Носить на одежде светоотражающие элементы — это необходимость нынешнего времени, ведь транспорта на дорогах стало во много раз больше, а заметить в темное время суток пешехода на дороге водителю практически невозможно.</w:t>
      </w:r>
    </w:p>
    <w:p w:rsidR="00F67B3D" w:rsidRPr="00F67B3D" w:rsidRDefault="00F67B3D" w:rsidP="00F67B3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F67B3D">
        <w:rPr>
          <w:rStyle w:val="c8"/>
          <w:color w:val="000000"/>
          <w:sz w:val="32"/>
          <w:szCs w:val="28"/>
        </w:rPr>
        <w:t>Многие водители сталкивались с ситуацией, когда на тёмной дороге люди появляются из «ниоткуда». Даже если ехать очень аккуратно, не превышая разрешённую скорость, можно причинить вред человеку, ведь машина и на скорости 20 км/ч остаётся железом.</w:t>
      </w:r>
    </w:p>
    <w:p w:rsidR="00F67B3D" w:rsidRPr="00F67B3D" w:rsidRDefault="00F67B3D" w:rsidP="00F67B3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F67B3D">
        <w:rPr>
          <w:rStyle w:val="c4"/>
          <w:color w:val="000000"/>
          <w:sz w:val="32"/>
          <w:szCs w:val="28"/>
        </w:rPr>
        <w:t xml:space="preserve">Даже на расстоянии нескольких десятков метров небольшой </w:t>
      </w:r>
      <w:proofErr w:type="spellStart"/>
      <w:r w:rsidRPr="00F67B3D">
        <w:rPr>
          <w:rStyle w:val="c4"/>
          <w:color w:val="000000"/>
          <w:sz w:val="32"/>
          <w:szCs w:val="28"/>
        </w:rPr>
        <w:t>световозвращающий</w:t>
      </w:r>
      <w:proofErr w:type="spellEnd"/>
      <w:r w:rsidRPr="00F67B3D">
        <w:rPr>
          <w:rStyle w:val="c4"/>
          <w:color w:val="000000"/>
          <w:sz w:val="32"/>
          <w:szCs w:val="28"/>
        </w:rPr>
        <w:t xml:space="preserve"> элемент обозначит присутствие человека.</w:t>
      </w:r>
    </w:p>
    <w:p w:rsidR="00F67B3D" w:rsidRDefault="00F67B3D" w:rsidP="00F67B3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B0F0"/>
          <w:sz w:val="28"/>
          <w:szCs w:val="28"/>
        </w:rPr>
        <w:t>                 </w:t>
      </w:r>
    </w:p>
    <w:p w:rsidR="00F67B3D" w:rsidRDefault="00F67B3D" w:rsidP="00F67B3D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2060"/>
          <w:sz w:val="36"/>
          <w:szCs w:val="28"/>
        </w:rPr>
      </w:pPr>
      <w:r w:rsidRPr="00F67B3D">
        <w:rPr>
          <w:rStyle w:val="c2"/>
          <w:rFonts w:ascii="Arial" w:hAnsi="Arial" w:cs="Arial"/>
          <w:color w:val="002060"/>
          <w:sz w:val="36"/>
          <w:szCs w:val="28"/>
        </w:rPr>
        <w:t>       </w:t>
      </w:r>
      <w:r w:rsidRPr="00F67B3D">
        <w:rPr>
          <w:rStyle w:val="c5"/>
          <w:b/>
          <w:bCs/>
          <w:color w:val="002060"/>
          <w:sz w:val="36"/>
          <w:szCs w:val="28"/>
        </w:rPr>
        <w:t xml:space="preserve">Советы по применению </w:t>
      </w:r>
      <w:proofErr w:type="spellStart"/>
      <w:r w:rsidRPr="00F67B3D">
        <w:rPr>
          <w:rStyle w:val="c5"/>
          <w:b/>
          <w:bCs/>
          <w:color w:val="002060"/>
          <w:sz w:val="36"/>
          <w:szCs w:val="28"/>
        </w:rPr>
        <w:t>световозвращателей</w:t>
      </w:r>
      <w:proofErr w:type="spellEnd"/>
      <w:r w:rsidRPr="00F67B3D">
        <w:rPr>
          <w:rStyle w:val="c5"/>
          <w:b/>
          <w:bCs/>
          <w:color w:val="002060"/>
          <w:sz w:val="36"/>
          <w:szCs w:val="28"/>
        </w:rPr>
        <w:t>.</w:t>
      </w:r>
    </w:p>
    <w:p w:rsidR="00F67B3D" w:rsidRPr="00F67B3D" w:rsidRDefault="00F67B3D" w:rsidP="00F67B3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2060"/>
          <w:sz w:val="28"/>
          <w:szCs w:val="22"/>
        </w:rPr>
      </w:pPr>
    </w:p>
    <w:p w:rsidR="00F67B3D" w:rsidRPr="00F67B3D" w:rsidRDefault="00F67B3D" w:rsidP="00F67B3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F67B3D">
        <w:rPr>
          <w:rStyle w:val="c8"/>
          <w:color w:val="000000"/>
          <w:sz w:val="32"/>
          <w:szCs w:val="28"/>
        </w:rPr>
        <w:t xml:space="preserve">Старайтесь покупать верхнюю одежду со светоотражающими элементами. Сапоги, шапочка, куртка, комбинезон, — желательно, чтобы «полоски» или пластиковые вставки были на каждом предмете верхней одежды. Если таких «тесемочек» на одежде нет, то можно наклеить с помощью утюга аппликации, изготовленные из специального </w:t>
      </w:r>
      <w:proofErr w:type="spellStart"/>
      <w:r w:rsidRPr="00F67B3D">
        <w:rPr>
          <w:rStyle w:val="c8"/>
          <w:color w:val="000000"/>
          <w:sz w:val="32"/>
          <w:szCs w:val="28"/>
        </w:rPr>
        <w:t>световозвращающего</w:t>
      </w:r>
      <w:proofErr w:type="spellEnd"/>
      <w:r w:rsidRPr="00F67B3D">
        <w:rPr>
          <w:rStyle w:val="c8"/>
          <w:color w:val="000000"/>
          <w:sz w:val="32"/>
          <w:szCs w:val="28"/>
        </w:rPr>
        <w:t xml:space="preserve"> материала. Преимущество такого способа — их невозможно снять или потерять.</w:t>
      </w:r>
    </w:p>
    <w:p w:rsidR="00F67B3D" w:rsidRPr="00F67B3D" w:rsidRDefault="00F67B3D" w:rsidP="00F67B3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proofErr w:type="spellStart"/>
      <w:r w:rsidRPr="00F67B3D">
        <w:rPr>
          <w:rStyle w:val="c8"/>
          <w:color w:val="000000"/>
          <w:sz w:val="32"/>
          <w:szCs w:val="28"/>
        </w:rPr>
        <w:t>Световозвращатели</w:t>
      </w:r>
      <w:proofErr w:type="spellEnd"/>
      <w:r w:rsidRPr="00F67B3D">
        <w:rPr>
          <w:rStyle w:val="c8"/>
          <w:color w:val="000000"/>
          <w:sz w:val="32"/>
          <w:szCs w:val="28"/>
        </w:rPr>
        <w:t xml:space="preserve"> бывают съемными, несъемными и свободно висящими. Прикреплять этот аксессуар можно по-разному: на застежку молнии, привязывать шнурком к ремню, или прикалывать булавкой к куртке. В идеале съемные и несъемные светоотражатели надо сочетать. Полоски на одежде - это несъемные светоотражатели. Дополним их подвесками на </w:t>
      </w:r>
      <w:proofErr w:type="spellStart"/>
      <w:r w:rsidRPr="00F67B3D">
        <w:rPr>
          <w:rStyle w:val="c8"/>
          <w:color w:val="000000"/>
          <w:sz w:val="32"/>
          <w:szCs w:val="28"/>
        </w:rPr>
        <w:t>шнурочках</w:t>
      </w:r>
      <w:proofErr w:type="spellEnd"/>
      <w:r w:rsidRPr="00F67B3D">
        <w:rPr>
          <w:rStyle w:val="c8"/>
          <w:color w:val="000000"/>
          <w:sz w:val="32"/>
          <w:szCs w:val="28"/>
        </w:rPr>
        <w:t xml:space="preserve">, или </w:t>
      </w:r>
      <w:r w:rsidRPr="00F67B3D">
        <w:rPr>
          <w:rStyle w:val="c8"/>
          <w:color w:val="000000"/>
          <w:sz w:val="32"/>
          <w:szCs w:val="28"/>
        </w:rPr>
        <w:lastRenderedPageBreak/>
        <w:t xml:space="preserve">наденем на запястье малыша браслет на липучке или </w:t>
      </w:r>
      <w:proofErr w:type="spellStart"/>
      <w:r w:rsidRPr="00F67B3D">
        <w:rPr>
          <w:rStyle w:val="c8"/>
          <w:color w:val="000000"/>
          <w:sz w:val="32"/>
          <w:szCs w:val="28"/>
        </w:rPr>
        <w:t>самозастегивающийся</w:t>
      </w:r>
      <w:proofErr w:type="spellEnd"/>
      <w:r w:rsidRPr="00F67B3D">
        <w:rPr>
          <w:rStyle w:val="c8"/>
          <w:color w:val="000000"/>
          <w:sz w:val="32"/>
          <w:szCs w:val="28"/>
        </w:rPr>
        <w:t xml:space="preserve"> браслет на пружинке, наклейки.</w:t>
      </w:r>
    </w:p>
    <w:p w:rsidR="00F67B3D" w:rsidRPr="00F67B3D" w:rsidRDefault="00F67B3D" w:rsidP="00F67B3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F67B3D">
        <w:rPr>
          <w:rStyle w:val="c8"/>
          <w:color w:val="000000"/>
          <w:sz w:val="32"/>
          <w:szCs w:val="28"/>
        </w:rPr>
        <w:t xml:space="preserve">По утверждению специалистов, самое подходящее место, где стоит разместить </w:t>
      </w:r>
      <w:proofErr w:type="spellStart"/>
      <w:r w:rsidRPr="00F67B3D">
        <w:rPr>
          <w:rStyle w:val="c8"/>
          <w:color w:val="000000"/>
          <w:sz w:val="32"/>
          <w:szCs w:val="28"/>
        </w:rPr>
        <w:t>световозвращатель</w:t>
      </w:r>
      <w:proofErr w:type="spellEnd"/>
      <w:r w:rsidRPr="00F67B3D">
        <w:rPr>
          <w:rStyle w:val="c8"/>
          <w:color w:val="000000"/>
          <w:sz w:val="32"/>
          <w:szCs w:val="28"/>
        </w:rPr>
        <w:t xml:space="preserve"> – это грудь и бёдра, но чаще люди предпочитают прикреплять </w:t>
      </w:r>
      <w:proofErr w:type="spellStart"/>
      <w:r w:rsidRPr="00F67B3D">
        <w:rPr>
          <w:rStyle w:val="c8"/>
          <w:color w:val="000000"/>
          <w:sz w:val="32"/>
          <w:szCs w:val="28"/>
        </w:rPr>
        <w:t>световозвращатели</w:t>
      </w:r>
      <w:proofErr w:type="spellEnd"/>
      <w:r w:rsidRPr="00F67B3D">
        <w:rPr>
          <w:rStyle w:val="c8"/>
          <w:color w:val="000000"/>
          <w:sz w:val="32"/>
          <w:szCs w:val="28"/>
        </w:rPr>
        <w:t xml:space="preserve"> на кисти рук, свои портфели или сумочки. Самый оптимальный вариант, когда на пешеходе находится как минимум 4 </w:t>
      </w:r>
      <w:proofErr w:type="spellStart"/>
      <w:r w:rsidRPr="00F67B3D">
        <w:rPr>
          <w:rStyle w:val="c8"/>
          <w:color w:val="000000"/>
          <w:sz w:val="32"/>
          <w:szCs w:val="28"/>
        </w:rPr>
        <w:t>световозвращателя</w:t>
      </w:r>
      <w:proofErr w:type="spellEnd"/>
      <w:r w:rsidRPr="00F67B3D">
        <w:rPr>
          <w:rStyle w:val="c8"/>
          <w:color w:val="000000"/>
          <w:sz w:val="32"/>
          <w:szCs w:val="28"/>
        </w:rPr>
        <w:t>.</w:t>
      </w:r>
    </w:p>
    <w:p w:rsidR="00F67B3D" w:rsidRPr="00F67B3D" w:rsidRDefault="00F67B3D" w:rsidP="00F67B3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proofErr w:type="spellStart"/>
      <w:r w:rsidRPr="00F67B3D">
        <w:rPr>
          <w:rStyle w:val="c8"/>
          <w:color w:val="000000"/>
          <w:sz w:val="32"/>
          <w:szCs w:val="28"/>
        </w:rPr>
        <w:t>Световозвращателей</w:t>
      </w:r>
      <w:proofErr w:type="spellEnd"/>
      <w:r w:rsidRPr="00F67B3D">
        <w:rPr>
          <w:rStyle w:val="c8"/>
          <w:color w:val="000000"/>
          <w:sz w:val="32"/>
          <w:szCs w:val="28"/>
        </w:rPr>
        <w:t xml:space="preserve"> много не бывает: чем больше их на ребенке, тем лучше. Зачем так много? Потому что аварийно-опасными участками являются перекрестки, двухстороннее размещение </w:t>
      </w:r>
      <w:proofErr w:type="spellStart"/>
      <w:r w:rsidRPr="00F67B3D">
        <w:rPr>
          <w:rStyle w:val="c8"/>
          <w:color w:val="000000"/>
          <w:sz w:val="32"/>
          <w:szCs w:val="28"/>
        </w:rPr>
        <w:t>световозвращателя</w:t>
      </w:r>
      <w:proofErr w:type="spellEnd"/>
      <w:r w:rsidRPr="00F67B3D">
        <w:rPr>
          <w:rStyle w:val="c8"/>
          <w:color w:val="000000"/>
          <w:sz w:val="32"/>
          <w:szCs w:val="28"/>
        </w:rPr>
        <w:t xml:space="preserve"> делает вас заметным для водителей, движущихся в ту и другую стороны.</w:t>
      </w:r>
    </w:p>
    <w:p w:rsidR="00F67B3D" w:rsidRPr="00F67B3D" w:rsidRDefault="00F67B3D" w:rsidP="00F67B3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F67B3D">
        <w:rPr>
          <w:rStyle w:val="c4"/>
          <w:color w:val="000000"/>
          <w:sz w:val="32"/>
          <w:szCs w:val="28"/>
        </w:rPr>
        <w:t xml:space="preserve">Светоотражатели можно прикреплять также на различные транспортные средства — коляски, санки, велосипеды и скейтборды. Здесь действует то же правило, что и при «экипировке» </w:t>
      </w:r>
      <w:proofErr w:type="spellStart"/>
      <w:r w:rsidRPr="00F67B3D">
        <w:rPr>
          <w:rStyle w:val="c4"/>
          <w:color w:val="000000"/>
          <w:sz w:val="32"/>
          <w:szCs w:val="28"/>
        </w:rPr>
        <w:t>световозвращающими</w:t>
      </w:r>
      <w:proofErr w:type="spellEnd"/>
      <w:r w:rsidRPr="00F67B3D">
        <w:rPr>
          <w:rStyle w:val="c4"/>
          <w:color w:val="000000"/>
          <w:sz w:val="32"/>
          <w:szCs w:val="28"/>
        </w:rPr>
        <w:t xml:space="preserve"> элементами одежды: аксессуар должен быть виден со всех сторон. Если используете клеящиеся ленты, то обклеить необходимо все поверхности — бока и «спинку» санок, раму и багажник велосипеда. Ролики тоже надо снабдить «светляками», наклеив полоски на полозья.</w:t>
      </w:r>
    </w:p>
    <w:p w:rsidR="00F67B3D" w:rsidRPr="00F67B3D" w:rsidRDefault="00F67B3D" w:rsidP="00F67B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F67B3D">
        <w:rPr>
          <w:rStyle w:val="c4"/>
          <w:color w:val="000000"/>
          <w:sz w:val="32"/>
          <w:szCs w:val="28"/>
        </w:rPr>
        <w:t>        </w:t>
      </w:r>
    </w:p>
    <w:p w:rsidR="00F67B3D" w:rsidRPr="00F67B3D" w:rsidRDefault="00F67B3D" w:rsidP="00F67B3D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F67B3D">
        <w:rPr>
          <w:rStyle w:val="c6"/>
          <w:color w:val="FF0000"/>
          <w:sz w:val="32"/>
          <w:szCs w:val="32"/>
          <w:shd w:val="clear" w:color="auto" w:fill="FFFFFF"/>
        </w:rPr>
        <w:t xml:space="preserve">Российский и международный опыт показывает, что в результате применения </w:t>
      </w:r>
      <w:proofErr w:type="spellStart"/>
      <w:r w:rsidRPr="00F67B3D">
        <w:rPr>
          <w:rStyle w:val="c6"/>
          <w:color w:val="FF0000"/>
          <w:sz w:val="32"/>
          <w:szCs w:val="32"/>
          <w:shd w:val="clear" w:color="auto" w:fill="FFFFFF"/>
        </w:rPr>
        <w:t>световозвращающих</w:t>
      </w:r>
      <w:proofErr w:type="spellEnd"/>
      <w:r w:rsidRPr="00F67B3D">
        <w:rPr>
          <w:rStyle w:val="c6"/>
          <w:color w:val="FF0000"/>
          <w:sz w:val="32"/>
          <w:szCs w:val="32"/>
          <w:shd w:val="clear" w:color="auto" w:fill="FFFFFF"/>
        </w:rPr>
        <w:t xml:space="preserve"> приспособлений количество пешеходов, пострадавших в ДТП в условиях недостаточной видимости, </w:t>
      </w:r>
      <w:r w:rsidRPr="00F67B3D">
        <w:rPr>
          <w:rStyle w:val="c6"/>
          <w:b/>
          <w:bCs/>
          <w:color w:val="FF0000"/>
          <w:sz w:val="32"/>
          <w:szCs w:val="32"/>
          <w:shd w:val="clear" w:color="auto" w:fill="FFFFFF"/>
        </w:rPr>
        <w:t>снижается в 6-8 раз</w:t>
      </w:r>
      <w:r w:rsidRPr="00F67B3D">
        <w:rPr>
          <w:rStyle w:val="c0"/>
          <w:color w:val="000000"/>
          <w:sz w:val="32"/>
          <w:szCs w:val="32"/>
        </w:rPr>
        <w:t>.</w:t>
      </w:r>
    </w:p>
    <w:p w:rsidR="00F67B3D" w:rsidRDefault="00F67B3D" w:rsidP="00F67B3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67B3D" w:rsidRDefault="00F67B3D" w:rsidP="00F67B3D">
      <w:pPr>
        <w:pStyle w:val="c3"/>
        <w:shd w:val="clear" w:color="auto" w:fill="FFFFFF"/>
        <w:spacing w:before="0" w:beforeAutospacing="0" w:after="0" w:afterAutospacing="0"/>
        <w:rPr>
          <w:rStyle w:val="c10"/>
          <w:b/>
          <w:bCs/>
          <w:color w:val="002060"/>
          <w:sz w:val="28"/>
        </w:rPr>
      </w:pPr>
      <w:r w:rsidRPr="00F67B3D">
        <w:rPr>
          <w:rStyle w:val="c11"/>
          <w:b/>
          <w:bCs/>
          <w:color w:val="002060"/>
          <w:sz w:val="28"/>
        </w:rPr>
        <w:t>ВОДИТЕЛЬ ЗАМЕЧАЕТ РЕБЕНКА СО СВЕТОВОЗВРАЩАТЕЛЕМ НА ОДЕЖДЕ ИЛИ РЮКЗАЧКЕ СО ЗНАЧИТЕЛЬНО БОЛЬШЕГО РАССТОЯНИЯ (ДО 400 М.!),</w:t>
      </w:r>
      <w:r>
        <w:rPr>
          <w:rStyle w:val="c11"/>
          <w:b/>
          <w:bCs/>
          <w:color w:val="002060"/>
          <w:sz w:val="28"/>
        </w:rPr>
        <w:t xml:space="preserve"> </w:t>
      </w:r>
      <w:r w:rsidRPr="00F67B3D">
        <w:rPr>
          <w:rStyle w:val="c10"/>
          <w:b/>
          <w:bCs/>
          <w:color w:val="002060"/>
          <w:sz w:val="28"/>
        </w:rPr>
        <w:t xml:space="preserve">ЧЕМ ПЕШЕХОДА БЕЗ НЕГО. </w:t>
      </w:r>
    </w:p>
    <w:p w:rsidR="00F67B3D" w:rsidRDefault="00F67B3D" w:rsidP="00F67B3D">
      <w:pPr>
        <w:pStyle w:val="c3"/>
        <w:shd w:val="clear" w:color="auto" w:fill="FFFFFF"/>
        <w:spacing w:before="0" w:beforeAutospacing="0" w:after="0" w:afterAutospacing="0"/>
        <w:rPr>
          <w:rStyle w:val="c10"/>
          <w:b/>
          <w:bCs/>
          <w:color w:val="002060"/>
          <w:sz w:val="28"/>
        </w:rPr>
      </w:pPr>
    </w:p>
    <w:p w:rsidR="00F67B3D" w:rsidRDefault="00F67B3D" w:rsidP="00F67B3D">
      <w:pPr>
        <w:pStyle w:val="c3"/>
        <w:shd w:val="clear" w:color="auto" w:fill="FFFFFF"/>
        <w:spacing w:before="0" w:beforeAutospacing="0" w:after="0" w:afterAutospacing="0"/>
        <w:rPr>
          <w:rStyle w:val="c10"/>
          <w:b/>
          <w:bCs/>
          <w:color w:val="002060"/>
          <w:sz w:val="28"/>
        </w:rPr>
      </w:pPr>
      <w:r w:rsidRPr="00F67B3D">
        <w:rPr>
          <w:rStyle w:val="c10"/>
          <w:b/>
          <w:bCs/>
          <w:color w:val="002060"/>
          <w:sz w:val="28"/>
        </w:rPr>
        <w:t>А ЗНАЧИТ, ВЫШЕ ШАНСЫ, ЧТО ТРАГЕДИИ НЕ СЛУЧИТСЯ!</w:t>
      </w:r>
    </w:p>
    <w:p w:rsidR="00F53F89" w:rsidRDefault="00F53F89" w:rsidP="00F67B3D">
      <w:pPr>
        <w:pStyle w:val="c3"/>
        <w:shd w:val="clear" w:color="auto" w:fill="FFFFFF"/>
        <w:spacing w:before="0" w:beforeAutospacing="0" w:after="0" w:afterAutospacing="0"/>
        <w:rPr>
          <w:rStyle w:val="c10"/>
          <w:b/>
          <w:bCs/>
          <w:color w:val="002060"/>
          <w:sz w:val="28"/>
        </w:rPr>
      </w:pPr>
    </w:p>
    <w:p w:rsidR="00F53F89" w:rsidRDefault="00F53F89" w:rsidP="00F67B3D">
      <w:pPr>
        <w:pStyle w:val="c3"/>
        <w:shd w:val="clear" w:color="auto" w:fill="FFFFFF"/>
        <w:spacing w:before="0" w:beforeAutospacing="0" w:after="0" w:afterAutospacing="0"/>
        <w:rPr>
          <w:rStyle w:val="c10"/>
          <w:b/>
          <w:bCs/>
          <w:color w:val="002060"/>
          <w:sz w:val="28"/>
        </w:rPr>
      </w:pPr>
    </w:p>
    <w:p w:rsidR="00F53F89" w:rsidRDefault="00F53F89" w:rsidP="00F67B3D">
      <w:pPr>
        <w:pStyle w:val="c3"/>
        <w:shd w:val="clear" w:color="auto" w:fill="FFFFFF"/>
        <w:spacing w:before="0" w:beforeAutospacing="0" w:after="0" w:afterAutospacing="0"/>
        <w:rPr>
          <w:rStyle w:val="c10"/>
          <w:b/>
          <w:bCs/>
          <w:color w:val="002060"/>
          <w:sz w:val="28"/>
        </w:rPr>
      </w:pPr>
    </w:p>
    <w:p w:rsidR="00F53F89" w:rsidRDefault="00F53F89" w:rsidP="00F67B3D">
      <w:pPr>
        <w:pStyle w:val="c3"/>
        <w:shd w:val="clear" w:color="auto" w:fill="FFFFFF"/>
        <w:spacing w:before="0" w:beforeAutospacing="0" w:after="0" w:afterAutospacing="0"/>
        <w:rPr>
          <w:rStyle w:val="c10"/>
          <w:b/>
          <w:bCs/>
          <w:color w:val="002060"/>
          <w:sz w:val="28"/>
        </w:rPr>
      </w:pPr>
    </w:p>
    <w:p w:rsidR="00F53F89" w:rsidRDefault="00F53F89" w:rsidP="00F67B3D">
      <w:pPr>
        <w:pStyle w:val="c3"/>
        <w:shd w:val="clear" w:color="auto" w:fill="FFFFFF"/>
        <w:spacing w:before="0" w:beforeAutospacing="0" w:after="0" w:afterAutospacing="0"/>
        <w:rPr>
          <w:rStyle w:val="c10"/>
          <w:b/>
          <w:bCs/>
          <w:color w:val="002060"/>
          <w:sz w:val="28"/>
        </w:rPr>
      </w:pPr>
    </w:p>
    <w:p w:rsidR="00F53F89" w:rsidRDefault="00F53F89" w:rsidP="00F67B3D">
      <w:pPr>
        <w:pStyle w:val="c3"/>
        <w:shd w:val="clear" w:color="auto" w:fill="FFFFFF"/>
        <w:spacing w:before="0" w:beforeAutospacing="0" w:after="0" w:afterAutospacing="0"/>
        <w:rPr>
          <w:rStyle w:val="c10"/>
          <w:b/>
          <w:bCs/>
          <w:color w:val="002060"/>
          <w:sz w:val="28"/>
        </w:rPr>
      </w:pPr>
    </w:p>
    <w:p w:rsidR="00F53F89" w:rsidRDefault="00F53F89" w:rsidP="00575DCC">
      <w:pPr>
        <w:rPr>
          <w:color w:val="002060"/>
          <w:sz w:val="24"/>
        </w:rPr>
      </w:pPr>
    </w:p>
    <w:p w:rsidR="00F53F89" w:rsidRPr="00F67B3D" w:rsidRDefault="00F53F89" w:rsidP="00575DCC">
      <w:pPr>
        <w:rPr>
          <w:color w:val="002060"/>
          <w:sz w:val="24"/>
        </w:rPr>
      </w:pPr>
      <w:bookmarkStart w:id="0" w:name="_GoBack"/>
      <w:bookmarkEnd w:id="0"/>
    </w:p>
    <w:sectPr w:rsidR="00F53F89" w:rsidRPr="00F6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3D"/>
    <w:rsid w:val="004C6101"/>
    <w:rsid w:val="00575DCC"/>
    <w:rsid w:val="00F53F89"/>
    <w:rsid w:val="00F6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6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67B3D"/>
  </w:style>
  <w:style w:type="character" w:customStyle="1" w:styleId="c19">
    <w:name w:val="c19"/>
    <w:basedOn w:val="a0"/>
    <w:rsid w:val="00F67B3D"/>
  </w:style>
  <w:style w:type="character" w:customStyle="1" w:styleId="c5">
    <w:name w:val="c5"/>
    <w:basedOn w:val="a0"/>
    <w:rsid w:val="00F67B3D"/>
  </w:style>
  <w:style w:type="paragraph" w:customStyle="1" w:styleId="c3">
    <w:name w:val="c3"/>
    <w:basedOn w:val="a"/>
    <w:rsid w:val="00F6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67B3D"/>
  </w:style>
  <w:style w:type="character" w:customStyle="1" w:styleId="c4">
    <w:name w:val="c4"/>
    <w:basedOn w:val="a0"/>
    <w:rsid w:val="00F67B3D"/>
  </w:style>
  <w:style w:type="character" w:customStyle="1" w:styleId="c2">
    <w:name w:val="c2"/>
    <w:basedOn w:val="a0"/>
    <w:rsid w:val="00F67B3D"/>
  </w:style>
  <w:style w:type="paragraph" w:customStyle="1" w:styleId="c9">
    <w:name w:val="c9"/>
    <w:basedOn w:val="a"/>
    <w:rsid w:val="00F6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67B3D"/>
  </w:style>
  <w:style w:type="character" w:customStyle="1" w:styleId="c0">
    <w:name w:val="c0"/>
    <w:basedOn w:val="a0"/>
    <w:rsid w:val="00F67B3D"/>
  </w:style>
  <w:style w:type="character" w:customStyle="1" w:styleId="c11">
    <w:name w:val="c11"/>
    <w:basedOn w:val="a0"/>
    <w:rsid w:val="00F67B3D"/>
  </w:style>
  <w:style w:type="paragraph" w:styleId="a3">
    <w:name w:val="Balloon Text"/>
    <w:basedOn w:val="a"/>
    <w:link w:val="a4"/>
    <w:uiPriority w:val="99"/>
    <w:semiHidden/>
    <w:unhideWhenUsed/>
    <w:rsid w:val="00F5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6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67B3D"/>
  </w:style>
  <w:style w:type="character" w:customStyle="1" w:styleId="c19">
    <w:name w:val="c19"/>
    <w:basedOn w:val="a0"/>
    <w:rsid w:val="00F67B3D"/>
  </w:style>
  <w:style w:type="character" w:customStyle="1" w:styleId="c5">
    <w:name w:val="c5"/>
    <w:basedOn w:val="a0"/>
    <w:rsid w:val="00F67B3D"/>
  </w:style>
  <w:style w:type="paragraph" w:customStyle="1" w:styleId="c3">
    <w:name w:val="c3"/>
    <w:basedOn w:val="a"/>
    <w:rsid w:val="00F6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67B3D"/>
  </w:style>
  <w:style w:type="character" w:customStyle="1" w:styleId="c4">
    <w:name w:val="c4"/>
    <w:basedOn w:val="a0"/>
    <w:rsid w:val="00F67B3D"/>
  </w:style>
  <w:style w:type="character" w:customStyle="1" w:styleId="c2">
    <w:name w:val="c2"/>
    <w:basedOn w:val="a0"/>
    <w:rsid w:val="00F67B3D"/>
  </w:style>
  <w:style w:type="paragraph" w:customStyle="1" w:styleId="c9">
    <w:name w:val="c9"/>
    <w:basedOn w:val="a"/>
    <w:rsid w:val="00F6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67B3D"/>
  </w:style>
  <w:style w:type="character" w:customStyle="1" w:styleId="c0">
    <w:name w:val="c0"/>
    <w:basedOn w:val="a0"/>
    <w:rsid w:val="00F67B3D"/>
  </w:style>
  <w:style w:type="character" w:customStyle="1" w:styleId="c11">
    <w:name w:val="c11"/>
    <w:basedOn w:val="a0"/>
    <w:rsid w:val="00F67B3D"/>
  </w:style>
  <w:style w:type="paragraph" w:styleId="a3">
    <w:name w:val="Balloon Text"/>
    <w:basedOn w:val="a"/>
    <w:link w:val="a4"/>
    <w:uiPriority w:val="99"/>
    <w:semiHidden/>
    <w:unhideWhenUsed/>
    <w:rsid w:val="00F5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3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2021-03-17T07:23:00Z</dcterms:created>
  <dcterms:modified xsi:type="dcterms:W3CDTF">2022-12-09T13:00:00Z</dcterms:modified>
</cp:coreProperties>
</file>